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540" w:type="dxa"/>
        <w:tblInd w:w="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4F3894" w14:paraId="126EBAC2" w14:textId="77777777" w:rsidTr="00A65E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1F797AF5" w14:textId="77777777" w:rsidR="004F3894" w:rsidRDefault="004F3894" w:rsidP="00A65E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Ростехнадзору, на проведение </w:t>
            </w:r>
            <w:r w:rsidR="00A65E84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Ростехнадзоре на</w:t>
            </w:r>
            <w:r w:rsidR="00A65E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 сентября 2026.</w:t>
            </w:r>
          </w:p>
        </w:tc>
      </w:tr>
      <w:tr w:rsidR="004F3894" w14:paraId="23F2BCA6" w14:textId="77777777" w:rsidTr="00A65E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A65E84" w:rsidRPr="00A65E84" w14:paraId="3B49EF23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CFF6F5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E5ED4F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Акционерное общество “Специализированный застройщик “Проектно-строительный комплекс НПО Машиностроения”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71CCD5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Магамедов Дмитрий Юрьевич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6FE52A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5B4C408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2D11CC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  <w:tr w:rsidR="00A65E84" w:rsidRPr="00A65E84" w14:paraId="0780A576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E67DA5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12F560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КАЛИНИНСКОЕ РАЙПО ТВЕРСКОГО ОБЛПОТРЕБСОЮЗА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003328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Мольков Илья Сергеевич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5B5B6B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73040C2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131330E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  <w:tr w:rsidR="00A65E84" w:rsidRPr="00A65E84" w14:paraId="62022E00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D585FA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259936E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“Бизнес-Сервис”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179CB2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Туляков Вячеслав Михайлович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874BD6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1926DC8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98A844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  <w:tr w:rsidR="00A65E84" w:rsidRPr="00A65E84" w14:paraId="390FA661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8ABA06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B35403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“Бизнес-Сервис”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4ECA186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Мок Константин Вячеславович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4FD3F9D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Начальник службы электросетей и подстанций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27E2AC7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D3BC55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  <w:tr w:rsidR="00A65E84" w:rsidRPr="00A65E84" w14:paraId="3DF45535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86EB20E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9B17C4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“ВОЛГАСЕРВИС”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8F8BA2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Горбунов Евгений Витальевич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90A63A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E9CDBD4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2A9FA4E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  <w:tr w:rsidR="00A65E84" w:rsidRPr="00A65E84" w14:paraId="618DDE44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175A80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9BCAD5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“ВОЛГАСЕРВИС”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6540D9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Пантюнин Александр Александрович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19B6D3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Программист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2B8E83C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AB2345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  <w:tr w:rsidR="00A65E84" w:rsidRPr="00A65E84" w14:paraId="5CEDE8E5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A94C48D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84513A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“ГРУППА КОМПАНИЙ “МКС”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D0F39D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Ершов Сергей Витальевич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C29EC7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Главный инженер проекта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F60FCC6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6CE21A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  <w:tr w:rsidR="00A65E84" w:rsidRPr="00A65E84" w14:paraId="0031E38A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E0C825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0F0313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“ГРУППА КОМПАНИЙ “МКС”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99C27D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Иванов Роман Вячеславович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6B1A41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Заместитель генерального директора по техническим вопросам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7F20F82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C49A45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  <w:tr w:rsidR="00A65E84" w:rsidRPr="00A65E84" w14:paraId="78DD269B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4F2E16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4BCFB3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“ДМИТРОГОРСКИЙ МЯСОПЕРЕРАБАТЫВАЮЩИЙ ЗАВОД”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0FE3EE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Винокуров Олег Анатольевич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4C12D9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Начальник электромеханического участка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1FEE0BC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A004ED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9:30</w:t>
                  </w:r>
                </w:p>
              </w:tc>
            </w:tr>
            <w:tr w:rsidR="00A65E84" w:rsidRPr="00A65E84" w14:paraId="6843605F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71EF16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921032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“ДОМАШНИЕ КОМПЬЮТЕРНЫЕ СЕТИ”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2836C46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Нечаев Илья Леонидович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6DDA99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0C02933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6F9627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9:30</w:t>
                  </w:r>
                </w:p>
              </w:tc>
            </w:tr>
            <w:tr w:rsidR="00A65E84" w:rsidRPr="00A65E84" w14:paraId="460CCCF8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BD500FD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593DA0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“КОЛОРИТ”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41F280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Калинин Сергей Валерьевич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A4ED82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DC71A91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A533B0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9:30</w:t>
                  </w:r>
                </w:p>
              </w:tc>
            </w:tr>
            <w:tr w:rsidR="00A65E84" w:rsidRPr="00A65E84" w14:paraId="46A7553D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42013DE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DA71A5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“КОМПАНИЯ “ДЕКО”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EA97A3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Прокофьев Павел Владимирович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6C2027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BE6814C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4FB458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9:30</w:t>
                  </w:r>
                </w:p>
              </w:tc>
            </w:tr>
            <w:tr w:rsidR="00A65E84" w:rsidRPr="00A65E84" w14:paraId="2C09EE59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C7DCF0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17C903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“КОМПАНИЯ “ДЕКО”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2B5892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Лавров Владимир Вячеславович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95BDB69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Инженер КИП и А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3FD2C1A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291BCF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9:30</w:t>
                  </w:r>
                </w:p>
              </w:tc>
            </w:tr>
            <w:tr w:rsidR="00A65E84" w:rsidRPr="00A65E84" w14:paraId="5FB6212A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40997C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F10E77D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“Новая мебель”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68D8EB6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Комаров Антон Александрович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FA8AFF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5735405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46B33F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9:30</w:t>
                  </w:r>
                </w:p>
              </w:tc>
            </w:tr>
            <w:tr w:rsidR="00A65E84" w:rsidRPr="00A65E84" w14:paraId="59FC8AC7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923213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3BD6C4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“Новая мебель”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4F0D0D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Родионов Александр Александрович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587ABA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0D11BAD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11FBF59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9:30</w:t>
                  </w:r>
                </w:p>
              </w:tc>
            </w:tr>
            <w:tr w:rsidR="00A65E84" w:rsidRPr="00A65E84" w14:paraId="783CEC5E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864DF2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0D142A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“СПЕЦАВТОМАТИКА”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6F764C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Мурашев Евгений Васильевич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BE0F04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Инженер по наладке АСУ и испытаниям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F6F3F38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9D9166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10:00</w:t>
                  </w:r>
                </w:p>
              </w:tc>
            </w:tr>
            <w:tr w:rsidR="00A65E84" w:rsidRPr="00A65E84" w14:paraId="72144B00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444BD8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C277C6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“СТИРТРЕСТ”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1DC09CE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Андрусяк Иван Александрович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170F8E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слесарь-ремонтник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608AFCC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64CF9B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10:00</w:t>
                  </w:r>
                </w:p>
              </w:tc>
            </w:tr>
            <w:tr w:rsidR="00A65E84" w:rsidRPr="00A65E84" w14:paraId="2A0E9062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F8E2C5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C47203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“СТИРТРЕСТ”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FAC342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Беденко Илья Андреевич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C588E6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C5C235D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5C5A31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10:00</w:t>
                  </w:r>
                </w:p>
              </w:tc>
            </w:tr>
            <w:tr w:rsidR="00A65E84" w:rsidRPr="00A65E84" w14:paraId="7D6440F8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BC5D01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ECC45E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“СТРОЙСЕРВИС”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DA1FF4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Крайнюк Сергей Анатольевич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ACA997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96E21D4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114935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10:00</w:t>
                  </w:r>
                </w:p>
              </w:tc>
            </w:tr>
            <w:tr w:rsidR="00A65E84" w:rsidRPr="00A65E84" w14:paraId="40F2E900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A1D734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6DCA7D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“СТРОЙСЕРВИС”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A1FA14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Градобоев Алексей Анатольевич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A7BB14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64DEF4D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6E2416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10:00</w:t>
                  </w:r>
                </w:p>
              </w:tc>
            </w:tr>
            <w:tr w:rsidR="00A65E84" w:rsidRPr="00A65E84" w14:paraId="587A4B2A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1E178C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1E2FA4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“СТРОЙСЕРВИС”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BA75D89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Иванов Игорь Владимирович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EBC4D6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Заместитель генерального директора по строительству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8F14F56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C7D92E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10:00</w:t>
                  </w:r>
                </w:p>
              </w:tc>
            </w:tr>
            <w:tr w:rsidR="00A65E84" w:rsidRPr="00A65E84" w14:paraId="328A619F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6A2658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F1D824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“СТРОЙСЕРВИС”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A1C756D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Васильков Михаил Сергеевич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0D1ABF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6BE121F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4C9F35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10:30</w:t>
                  </w:r>
                </w:p>
              </w:tc>
            </w:tr>
            <w:tr w:rsidR="00A65E84" w:rsidRPr="00A65E84" w14:paraId="741A4AA7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1CFF00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136DE4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“СТРОЙСЕРВИС”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0FB39E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Зеленов Сергей Владимирович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0E9C636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Руководитель отдела строительства внешних сетей связи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365D74A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5010B4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10:30</w:t>
                  </w:r>
                </w:p>
              </w:tc>
            </w:tr>
            <w:tr w:rsidR="00A65E84" w:rsidRPr="00A65E84" w14:paraId="06211BE5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FAEDAC9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20C1D1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“ТВЭСС”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5C4236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Несвит Анатолий Васильевич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08E83B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электромонтёр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6604C98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767046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10:30</w:t>
                  </w:r>
                </w:p>
              </w:tc>
            </w:tr>
            <w:tr w:rsidR="00A65E84" w:rsidRPr="00A65E84" w14:paraId="7A601391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F37DB4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CE54B9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“ШИДЕЛЬ”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3922DF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Иванковский Александр Леонидович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9FAEA9E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A07B9F1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57526D9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10:30</w:t>
                  </w:r>
                </w:p>
              </w:tc>
            </w:tr>
            <w:tr w:rsidR="00A65E84" w:rsidRPr="00A65E84" w14:paraId="70C64F12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2DB9F7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E820A9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“ШИДЕЛЬ”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DDE66E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Вяхирев Игорь Владимирович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81E906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Директор производства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79662DD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F5B6889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10:30</w:t>
                  </w:r>
                </w:p>
              </w:tc>
            </w:tr>
            <w:tr w:rsidR="00A65E84" w:rsidRPr="00A65E84" w14:paraId="5DA889EF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2D456C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71115A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“ШИДЕЛЬ”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577DACB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Колесов Антон Вячеславович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21180A6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Зам. директора производства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4815785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1073C7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10:30</w:t>
                  </w:r>
                </w:p>
              </w:tc>
            </w:tr>
            <w:tr w:rsidR="00A65E84" w:rsidRPr="00A65E84" w14:paraId="1502B0E7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5C07FB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4EFC2C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“ШИДЕЛЬ”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D0F3FF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Львов Алексей Анатольевич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D154550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Мастер бетонного производства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410E774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78C1B5E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10:30</w:t>
                  </w:r>
                </w:p>
              </w:tc>
            </w:tr>
            <w:tr w:rsidR="00A65E84" w:rsidRPr="00A65E84" w14:paraId="5016ED9E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34959E6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00A871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“ШИДЕЛЬ”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EECB86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Евтушенко Василий Васильевич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A6BDCE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7056ED1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67921E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10:30</w:t>
                  </w:r>
                </w:p>
              </w:tc>
            </w:tr>
            <w:tr w:rsidR="00A65E84" w:rsidRPr="00A65E84" w14:paraId="3E970C28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1AA6978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lastRenderedPageBreak/>
                    <w:t>30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410A4D6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ПФ “КАЛЯЗИН-ОБУВЬ”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D906A7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Барсуков Владимир Алексеевич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850AD44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A1414B2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F6AC86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11:00</w:t>
                  </w:r>
                </w:p>
              </w:tc>
            </w:tr>
            <w:tr w:rsidR="00A65E84" w:rsidRPr="00A65E84" w14:paraId="7CEA55AB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3BA345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977F22F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ООО ПФ “КАЛЯЗИН-ОБУВЬ”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992CE76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Виноградов Григорий Эдуардович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007797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9CB4941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6C634F5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11:00</w:t>
                  </w:r>
                </w:p>
              </w:tc>
            </w:tr>
            <w:tr w:rsidR="00A65E84" w:rsidRPr="00A65E84" w14:paraId="0E8DF0EE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4E589F1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4E9B01A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ФГКУ “Логистический центр №39”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0415AF37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Макаров Александр Сергеевич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4EEF7552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5374A84C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3D695FD3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11:00</w:t>
                  </w:r>
                </w:p>
              </w:tc>
            </w:tr>
            <w:tr w:rsidR="00A65E84" w:rsidRPr="00A65E84" w14:paraId="63250C8C" w14:textId="77777777" w:rsidTr="00A65E8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left w:val="single" w:sz="8" w:space="0" w:color="333333"/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66094AD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234B63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Акционерное общество “Специализированный застройщик “Проектно-строительный комплекс НПО Машиностроения”</w:t>
                  </w:r>
                </w:p>
              </w:tc>
              <w:tc>
                <w:tcPr>
                  <w:tcW w:w="30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6B3F6878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Магамедов Дмитрий Юрьевич</w:t>
                  </w:r>
                </w:p>
              </w:tc>
              <w:tc>
                <w:tcPr>
                  <w:tcW w:w="3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7A97B39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8D256CB" w14:textId="77777777" w:rsidR="00A65E84" w:rsidRDefault="00A65E84" w:rsidP="00A65E84">
                  <w:pPr>
                    <w:jc w:val="center"/>
                  </w:pPr>
                  <w:r w:rsidRPr="00B96C78">
                    <w:rPr>
                      <w:rFonts w:ascii="Times New Roman" w:hAnsi="Times New Roman"/>
                      <w:color w:val="000000"/>
                    </w:rPr>
                    <w:t>ПУЭ, ПОТЭЭ, ПРП, ПТЭЭП, ПТЭЭСиС, ППБ И ДРУГИХ НТД</w:t>
                  </w:r>
                </w:p>
              </w:tc>
              <w:tc>
                <w:tcPr>
                  <w:tcW w:w="1400" w:type="dxa"/>
                  <w:tcBorders>
                    <w:bottom w:val="single" w:sz="8" w:space="0" w:color="333333"/>
                    <w:right w:val="single" w:sz="8" w:space="0" w:color="333333"/>
                  </w:tcBorders>
                  <w:vAlign w:val="center"/>
                </w:tcPr>
                <w:p w14:paraId="28586B9C" w14:textId="77777777" w:rsidR="00A65E84" w:rsidRPr="00A65E84" w:rsidRDefault="00A65E84" w:rsidP="00A65E84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65E84">
                    <w:rPr>
                      <w:rFonts w:ascii="Times New Roman" w:hAnsi="Times New Roman"/>
                      <w:color w:val="000000"/>
                    </w:rPr>
                    <w:t>9:00</w:t>
                  </w:r>
                </w:p>
              </w:tc>
            </w:tr>
          </w:tbl>
          <w:p w14:paraId="1F5F3EA3" w14:textId="77777777" w:rsidR="004F3894" w:rsidRDefault="004F3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323BE015" w14:textId="77777777" w:rsidR="004F3894" w:rsidRDefault="004F3894"/>
    <w:sectPr w:rsidR="004F3894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84"/>
    <w:rsid w:val="001A6E55"/>
    <w:rsid w:val="004F3894"/>
    <w:rsid w:val="00A65E84"/>
    <w:rsid w:val="00B9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F9079"/>
  <w14:defaultImageDpi w14:val="0"/>
  <w15:docId w15:val="{D644FEA3-C483-4B9C-AC8D-22EA8D37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2026-08-26T11:53:00Z</dcterms:created>
  <dcterms:modified xsi:type="dcterms:W3CDTF">2026-08-26T11:53:00Z</dcterms:modified>
</cp:coreProperties>
</file>